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2261" w:rsidRDefault="00332261" w:rsidP="00332261">
      <w:pPr>
        <w:spacing w:line="360" w:lineRule="auto"/>
        <w:rPr>
          <w:rFonts w:ascii="Helvetica" w:hAnsi="Helvetica"/>
          <w:b/>
          <w:u w:val="single"/>
        </w:rPr>
      </w:pPr>
      <w:r w:rsidRPr="0093626C">
        <w:rPr>
          <w:rFonts w:ascii="Helvetica" w:hAnsi="Helvetica"/>
          <w:b/>
          <w:u w:val="single"/>
        </w:rPr>
        <w:t>London 2012 Questionnaire</w:t>
      </w:r>
    </w:p>
    <w:p w:rsidR="00332261" w:rsidRDefault="00332261" w:rsidP="00332261">
      <w:pPr>
        <w:spacing w:line="360" w:lineRule="auto"/>
        <w:rPr>
          <w:rFonts w:ascii="Helvetica" w:hAnsi="Helvetica"/>
        </w:rPr>
      </w:pPr>
      <w:r w:rsidRPr="00C4160E">
        <w:rPr>
          <w:rFonts w:ascii="Helvetica" w:hAnsi="Helvetica"/>
        </w:rPr>
        <w:t>Hello, my name is Jessica Goss and I am a 3</w:t>
      </w:r>
      <w:r w:rsidRPr="00C4160E">
        <w:rPr>
          <w:rFonts w:ascii="Helvetica" w:hAnsi="Helvetica"/>
          <w:vertAlign w:val="superscript"/>
        </w:rPr>
        <w:t>rd</w:t>
      </w:r>
      <w:r w:rsidRPr="00C4160E">
        <w:rPr>
          <w:rFonts w:ascii="Helvetica" w:hAnsi="Helvetica"/>
        </w:rPr>
        <w:t xml:space="preserve"> year undergraduate student at Plymouth University. As part of my degree</w:t>
      </w:r>
      <w:r>
        <w:rPr>
          <w:rFonts w:ascii="Helvetica" w:hAnsi="Helvetica"/>
        </w:rPr>
        <w:t>,</w:t>
      </w:r>
      <w:r w:rsidRPr="00C4160E">
        <w:rPr>
          <w:rFonts w:ascii="Helvetica" w:hAnsi="Helvetica"/>
        </w:rPr>
        <w:t xml:space="preserve"> I am undertaking a dissertation based </w:t>
      </w:r>
      <w:r>
        <w:rPr>
          <w:rFonts w:ascii="Helvetica" w:hAnsi="Helvetica"/>
        </w:rPr>
        <w:t>around the London 2012 Olympic games.</w:t>
      </w:r>
      <w:r w:rsidRPr="00C4160E">
        <w:rPr>
          <w:rFonts w:ascii="Helvetica" w:hAnsi="Helvetica"/>
        </w:rPr>
        <w:t xml:space="preserve"> I am particularly assessing the legacy experienced within the host borough of Newham. </w:t>
      </w:r>
      <w:r>
        <w:rPr>
          <w:rFonts w:ascii="Helvetica" w:hAnsi="Helvetica"/>
        </w:rPr>
        <w:t>If you could spare the time to partake in this short questionnaire, I would be extremely grateful. This is an academic study and the data collected will be treated with the strictest of confidence. If at any point you wish to withdraw from the questionnaire, you can stop at any time. Thank you!</w:t>
      </w:r>
    </w:p>
    <w:p w:rsidR="00332261" w:rsidRPr="003A06E4" w:rsidRDefault="00332261" w:rsidP="00332261">
      <w:pPr>
        <w:spacing w:line="360" w:lineRule="auto"/>
        <w:rPr>
          <w:rFonts w:ascii="Helvetica" w:hAnsi="Helvetica"/>
          <w:b/>
          <w:i/>
        </w:rPr>
      </w:pPr>
    </w:p>
    <w:p w:rsidR="00332261" w:rsidRPr="00EC1431" w:rsidRDefault="00332261" w:rsidP="00332261">
      <w:pPr>
        <w:spacing w:line="360" w:lineRule="auto"/>
        <w:rPr>
          <w:rFonts w:ascii="Helvetica" w:hAnsi="Helvetica"/>
          <w:b/>
        </w:rPr>
      </w:pPr>
      <w:r w:rsidRPr="00EC1431">
        <w:rPr>
          <w:rFonts w:ascii="Helvetica" w:hAnsi="Helvetica"/>
          <w:b/>
        </w:rPr>
        <w:t>Please feel free to elaborate on any questions explaining answers or addressing related issues.</w:t>
      </w:r>
    </w:p>
    <w:p w:rsidR="00332261" w:rsidRDefault="00332261" w:rsidP="00332261">
      <w:pPr>
        <w:spacing w:line="360" w:lineRule="auto"/>
        <w:rPr>
          <w:rFonts w:ascii="Helvetica" w:hAnsi="Helvetica"/>
          <w:b/>
          <w:i/>
        </w:rPr>
      </w:pPr>
    </w:p>
    <w:p w:rsidR="00332261" w:rsidRDefault="00332261" w:rsidP="00332261">
      <w:pPr>
        <w:spacing w:line="360" w:lineRule="auto"/>
        <w:rPr>
          <w:rFonts w:ascii="Helvetica" w:hAnsi="Helvetica"/>
          <w:b/>
          <w:u w:val="single"/>
        </w:rPr>
      </w:pPr>
      <w:r>
        <w:rPr>
          <w:rFonts w:ascii="Helvetica" w:hAnsi="Helvetica"/>
          <w:b/>
          <w:u w:val="single"/>
        </w:rPr>
        <w:t>SECTION 1: THE BIDDING PROCESS</w:t>
      </w:r>
    </w:p>
    <w:p w:rsidR="00332261" w:rsidRDefault="00332261" w:rsidP="00332261">
      <w:pPr>
        <w:spacing w:line="360" w:lineRule="auto"/>
        <w:rPr>
          <w:rFonts w:ascii="Helvetica" w:hAnsi="Helvetica"/>
          <w:b/>
          <w:u w:val="single"/>
        </w:rPr>
      </w:pPr>
    </w:p>
    <w:p w:rsidR="00332261" w:rsidRPr="000448D1" w:rsidRDefault="00332261" w:rsidP="00332261">
      <w:pPr>
        <w:pStyle w:val="ListParagraph"/>
        <w:numPr>
          <w:ilvl w:val="0"/>
          <w:numId w:val="1"/>
        </w:numPr>
        <w:spacing w:line="360" w:lineRule="auto"/>
        <w:rPr>
          <w:rFonts w:ascii="Helvetica" w:hAnsi="Helvetica"/>
          <w:b/>
        </w:rPr>
      </w:pPr>
      <w:r w:rsidRPr="000448D1">
        <w:rPr>
          <w:rFonts w:ascii="Helvetica" w:hAnsi="Helvetica"/>
          <w:b/>
        </w:rPr>
        <w:t xml:space="preserve">Before London won the bid to host the 2012 Olympic games, do you feel </w:t>
      </w:r>
      <w:r>
        <w:rPr>
          <w:rFonts w:ascii="Helvetica" w:hAnsi="Helvetica"/>
          <w:b/>
        </w:rPr>
        <w:t>that Newham and the surrounding area</w:t>
      </w:r>
      <w:r w:rsidRPr="000448D1">
        <w:rPr>
          <w:rFonts w:ascii="Helvetica" w:hAnsi="Helvetica"/>
          <w:b/>
        </w:rPr>
        <w:t xml:space="preserve"> was in need of redevelopment? Please highlight the most appropriate answer.</w:t>
      </w:r>
    </w:p>
    <w:p w:rsidR="00332261" w:rsidRDefault="00332261" w:rsidP="00332261">
      <w:pPr>
        <w:pStyle w:val="ListParagraph"/>
        <w:spacing w:line="360" w:lineRule="auto"/>
        <w:rPr>
          <w:rFonts w:ascii="Helvetica" w:hAnsi="Helvetica"/>
        </w:rPr>
      </w:pPr>
      <w:r>
        <w:rPr>
          <w:rFonts w:ascii="Helvetica" w:hAnsi="Helvetica"/>
        </w:rPr>
        <w:t>No, Newham in no way needed redeveloping</w:t>
      </w:r>
    </w:p>
    <w:p w:rsidR="00332261" w:rsidRDefault="00332261" w:rsidP="00332261">
      <w:pPr>
        <w:pStyle w:val="ListParagraph"/>
        <w:spacing w:line="360" w:lineRule="auto"/>
        <w:rPr>
          <w:rFonts w:ascii="Helvetica" w:hAnsi="Helvetica"/>
        </w:rPr>
      </w:pPr>
      <w:r>
        <w:rPr>
          <w:rFonts w:ascii="Helvetica" w:hAnsi="Helvetica"/>
        </w:rPr>
        <w:t>I think some parts of Newham needed redeveloping</w:t>
      </w:r>
    </w:p>
    <w:p w:rsidR="00332261" w:rsidRDefault="00332261" w:rsidP="00332261">
      <w:pPr>
        <w:pStyle w:val="ListParagraph"/>
        <w:spacing w:line="360" w:lineRule="auto"/>
        <w:rPr>
          <w:rFonts w:ascii="Helvetica" w:hAnsi="Helvetica"/>
        </w:rPr>
      </w:pPr>
      <w:r>
        <w:rPr>
          <w:rFonts w:ascii="Helvetica" w:hAnsi="Helvetica"/>
        </w:rPr>
        <w:t>I’m not sure</w:t>
      </w:r>
    </w:p>
    <w:p w:rsidR="00332261" w:rsidRDefault="00332261" w:rsidP="00332261">
      <w:pPr>
        <w:pStyle w:val="ListParagraph"/>
        <w:spacing w:line="360" w:lineRule="auto"/>
        <w:rPr>
          <w:rFonts w:ascii="Helvetica" w:hAnsi="Helvetica"/>
        </w:rPr>
      </w:pPr>
      <w:r>
        <w:rPr>
          <w:rFonts w:ascii="Helvetica" w:hAnsi="Helvetica"/>
        </w:rPr>
        <w:t>Yes, Newham as a whole needed redeveloping</w:t>
      </w:r>
    </w:p>
    <w:p w:rsidR="00332261" w:rsidRPr="00332261" w:rsidRDefault="00332261" w:rsidP="00332261">
      <w:pPr>
        <w:spacing w:line="360" w:lineRule="auto"/>
        <w:rPr>
          <w:rFonts w:ascii="Helvetica" w:hAnsi="Helvetica"/>
          <w:b/>
          <w:u w:val="single"/>
        </w:rPr>
      </w:pPr>
    </w:p>
    <w:p w:rsidR="00332261" w:rsidRPr="003C158E" w:rsidRDefault="00332261" w:rsidP="00332261">
      <w:pPr>
        <w:pStyle w:val="ListParagraph"/>
        <w:numPr>
          <w:ilvl w:val="0"/>
          <w:numId w:val="1"/>
        </w:numPr>
        <w:spacing w:line="360" w:lineRule="auto"/>
        <w:rPr>
          <w:rFonts w:ascii="Helvetica" w:hAnsi="Helvetica"/>
          <w:b/>
        </w:rPr>
      </w:pPr>
      <w:r w:rsidRPr="003C158E">
        <w:rPr>
          <w:rFonts w:ascii="Helvetica" w:hAnsi="Helvetica"/>
          <w:b/>
        </w:rPr>
        <w:t>Were you in support of the games when London was in the bidding process?</w:t>
      </w:r>
      <w:r>
        <w:rPr>
          <w:rFonts w:ascii="Helvetica" w:hAnsi="Helvetica"/>
          <w:b/>
        </w:rPr>
        <w:br/>
      </w:r>
      <w:r w:rsidRPr="003C158E">
        <w:rPr>
          <w:rFonts w:ascii="Helvetica" w:hAnsi="Helvetica"/>
        </w:rPr>
        <w:t>Yes</w:t>
      </w:r>
      <w:r w:rsidRPr="003C158E">
        <w:rPr>
          <w:rFonts w:ascii="Helvetica" w:hAnsi="Helvetica"/>
        </w:rPr>
        <w:br/>
        <w:t>No</w:t>
      </w:r>
      <w:r>
        <w:rPr>
          <w:rFonts w:ascii="Helvetica" w:hAnsi="Helvetica"/>
          <w:b/>
        </w:rPr>
        <w:br/>
        <w:t>Has your opinion changed since London hosted the games? If so, why? ________________________________________________________________________________________________________________________________________________________________________</w:t>
      </w:r>
    </w:p>
    <w:p w:rsidR="00332261" w:rsidRPr="00965E30" w:rsidRDefault="00332261" w:rsidP="00332261">
      <w:pPr>
        <w:pStyle w:val="ListParagraph"/>
        <w:numPr>
          <w:ilvl w:val="0"/>
          <w:numId w:val="1"/>
        </w:numPr>
        <w:spacing w:line="360" w:lineRule="auto"/>
        <w:rPr>
          <w:rFonts w:ascii="Helvetica" w:hAnsi="Helvetica"/>
          <w:b/>
        </w:rPr>
      </w:pPr>
      <w:r w:rsidRPr="00965E30">
        <w:rPr>
          <w:rFonts w:ascii="Helvetica" w:hAnsi="Helvetica"/>
          <w:b/>
        </w:rPr>
        <w:t>Do you feel your needs and opinion, as a local community member, were heard when bidding and planning London 2012?</w:t>
      </w:r>
    </w:p>
    <w:p w:rsidR="00332261" w:rsidRPr="00965E30" w:rsidRDefault="00332261" w:rsidP="00332261">
      <w:pPr>
        <w:pStyle w:val="ListParagraph"/>
        <w:spacing w:line="360" w:lineRule="auto"/>
        <w:rPr>
          <w:rFonts w:ascii="Helvetica" w:hAnsi="Helvetica"/>
        </w:rPr>
      </w:pPr>
      <w:r w:rsidRPr="00965E30">
        <w:rPr>
          <w:rFonts w:ascii="Helvetica" w:hAnsi="Helvetica"/>
        </w:rPr>
        <w:t>Yes</w:t>
      </w:r>
    </w:p>
    <w:p w:rsidR="00332261" w:rsidRDefault="00332261" w:rsidP="00332261">
      <w:pPr>
        <w:pStyle w:val="ListParagraph"/>
        <w:spacing w:line="360" w:lineRule="auto"/>
        <w:rPr>
          <w:rFonts w:ascii="Helvetica" w:hAnsi="Helvetica"/>
        </w:rPr>
      </w:pPr>
      <w:r w:rsidRPr="00965E30">
        <w:rPr>
          <w:rFonts w:ascii="Helvetica" w:hAnsi="Helvetica"/>
        </w:rPr>
        <w:t>No</w:t>
      </w:r>
    </w:p>
    <w:p w:rsidR="00332261" w:rsidRPr="000A303A" w:rsidRDefault="00332261" w:rsidP="00332261">
      <w:pPr>
        <w:pStyle w:val="ListParagraph"/>
        <w:spacing w:line="360" w:lineRule="auto"/>
        <w:rPr>
          <w:rFonts w:ascii="Helvetica" w:hAnsi="Helvetica"/>
          <w:b/>
        </w:rPr>
      </w:pPr>
      <w:r>
        <w:rPr>
          <w:rFonts w:ascii="Helvetica" w:hAnsi="Helvetica"/>
          <w:b/>
        </w:rPr>
        <w:t>Please justify</w:t>
      </w:r>
      <w:r w:rsidRPr="00965E30">
        <w:rPr>
          <w:rFonts w:ascii="Helvetica" w:hAnsi="Helvetica"/>
          <w:b/>
        </w:rPr>
        <w:t xml:space="preserve"> answer</w:t>
      </w:r>
    </w:p>
    <w:p w:rsidR="002B198B" w:rsidRDefault="00332261" w:rsidP="00332261">
      <w:pPr>
        <w:pStyle w:val="ListParagraph"/>
        <w:spacing w:line="360" w:lineRule="auto"/>
        <w:rPr>
          <w:rFonts w:ascii="Helvetica" w:hAnsi="Helvetica"/>
          <w:b/>
        </w:rPr>
      </w:pPr>
      <w:r>
        <w:rPr>
          <w:rFonts w:ascii="Helvetica" w:hAnsi="Helvetica"/>
          <w:b/>
        </w:rPr>
        <w:t>________________________________________________________________________________________________________________</w:t>
      </w:r>
    </w:p>
    <w:p w:rsidR="002B198B" w:rsidRDefault="002B198B" w:rsidP="00332261">
      <w:pPr>
        <w:pStyle w:val="ListParagraph"/>
        <w:spacing w:line="360" w:lineRule="auto"/>
        <w:rPr>
          <w:rFonts w:ascii="Helvetica" w:hAnsi="Helvetica"/>
          <w:b/>
        </w:rPr>
      </w:pPr>
    </w:p>
    <w:p w:rsidR="002B198B" w:rsidRPr="00EC1431" w:rsidRDefault="002B198B" w:rsidP="00EC1431">
      <w:pPr>
        <w:spacing w:line="360" w:lineRule="auto"/>
        <w:rPr>
          <w:rFonts w:ascii="Helvetica" w:hAnsi="Helvetica"/>
          <w:b/>
          <w:u w:val="single"/>
        </w:rPr>
      </w:pPr>
      <w:r w:rsidRPr="00EC1431">
        <w:rPr>
          <w:rFonts w:ascii="Helvetica" w:hAnsi="Helvetica"/>
          <w:b/>
          <w:u w:val="single"/>
        </w:rPr>
        <w:t>SECTION 2: IMPACTS OF THE GAMES</w:t>
      </w:r>
    </w:p>
    <w:p w:rsidR="002B198B" w:rsidRDefault="002B198B" w:rsidP="00332261">
      <w:pPr>
        <w:pStyle w:val="ListParagraph"/>
        <w:spacing w:line="360" w:lineRule="auto"/>
        <w:rPr>
          <w:rFonts w:ascii="Helvetica" w:hAnsi="Helvetica"/>
          <w:b/>
        </w:rPr>
      </w:pPr>
    </w:p>
    <w:p w:rsidR="002B198B" w:rsidRDefault="002B198B" w:rsidP="002B198B">
      <w:pPr>
        <w:pStyle w:val="ListParagraph"/>
        <w:numPr>
          <w:ilvl w:val="0"/>
          <w:numId w:val="1"/>
        </w:numPr>
        <w:spacing w:line="360" w:lineRule="auto"/>
        <w:rPr>
          <w:rFonts w:ascii="Helvetica" w:hAnsi="Helvetica"/>
          <w:b/>
        </w:rPr>
      </w:pPr>
      <w:r>
        <w:rPr>
          <w:rFonts w:ascii="Helvetica" w:hAnsi="Helvetica"/>
          <w:b/>
        </w:rPr>
        <w:t xml:space="preserve">A). </w:t>
      </w:r>
      <w:r w:rsidRPr="000A303A">
        <w:rPr>
          <w:rFonts w:ascii="Helvetica" w:hAnsi="Helvetica"/>
          <w:b/>
        </w:rPr>
        <w:t xml:space="preserve">Below is a list of </w:t>
      </w:r>
      <w:r>
        <w:rPr>
          <w:rFonts w:ascii="Helvetica" w:hAnsi="Helvetica"/>
          <w:b/>
        </w:rPr>
        <w:t xml:space="preserve">potential </w:t>
      </w:r>
      <w:r w:rsidRPr="000A303A">
        <w:rPr>
          <w:rFonts w:ascii="Helvetica" w:hAnsi="Helvetica"/>
          <w:b/>
        </w:rPr>
        <w:t xml:space="preserve">positive </w:t>
      </w:r>
      <w:r>
        <w:rPr>
          <w:rFonts w:ascii="Helvetica" w:hAnsi="Helvetica"/>
          <w:b/>
        </w:rPr>
        <w:t xml:space="preserve">impacts that could have arisen due to </w:t>
      </w:r>
      <w:r w:rsidRPr="000A303A">
        <w:rPr>
          <w:rFonts w:ascii="Helvetica" w:hAnsi="Helvetica"/>
          <w:b/>
        </w:rPr>
        <w:t>the hosting of the games</w:t>
      </w:r>
      <w:r>
        <w:rPr>
          <w:rFonts w:ascii="Helvetica" w:hAnsi="Helvetica"/>
          <w:b/>
        </w:rPr>
        <w:t xml:space="preserve"> (both in the lead up to the games, and during the event)</w:t>
      </w:r>
      <w:r w:rsidRPr="000A303A">
        <w:rPr>
          <w:rFonts w:ascii="Helvetica" w:hAnsi="Helvetica"/>
          <w:b/>
        </w:rPr>
        <w:t>. Please w</w:t>
      </w:r>
      <w:r w:rsidR="00D94BD1">
        <w:rPr>
          <w:rFonts w:ascii="Helvetica" w:hAnsi="Helvetica"/>
          <w:b/>
        </w:rPr>
        <w:t>rite “yes” in appropriate boxes, if non</w:t>
      </w:r>
      <w:r w:rsidR="008F32A3">
        <w:rPr>
          <w:rFonts w:ascii="Helvetica" w:hAnsi="Helvetica"/>
          <w:b/>
        </w:rPr>
        <w:t>e</w:t>
      </w:r>
      <w:r w:rsidR="00D94BD1">
        <w:rPr>
          <w:rFonts w:ascii="Helvetica" w:hAnsi="Helvetica"/>
          <w:b/>
        </w:rPr>
        <w:t xml:space="preserve"> are applicable leave blank. </w:t>
      </w:r>
    </w:p>
    <w:p w:rsidR="002B198B" w:rsidRPr="002B198B" w:rsidRDefault="002B198B" w:rsidP="002B198B">
      <w:pPr>
        <w:spacing w:line="360" w:lineRule="auto"/>
        <w:rPr>
          <w:rFonts w:ascii="Helvetica" w:hAnsi="Helvetica"/>
          <w:b/>
        </w:rPr>
      </w:pPr>
    </w:p>
    <w:tbl>
      <w:tblPr>
        <w:tblStyle w:val="TableGrid"/>
        <w:tblW w:w="0" w:type="auto"/>
        <w:tblLook w:val="00BF"/>
      </w:tblPr>
      <w:tblGrid>
        <w:gridCol w:w="2450"/>
        <w:gridCol w:w="1184"/>
        <w:gridCol w:w="1901"/>
        <w:gridCol w:w="1424"/>
        <w:gridCol w:w="1557"/>
      </w:tblGrid>
      <w:tr w:rsidR="002B198B" w:rsidRPr="00B442A4">
        <w:tc>
          <w:tcPr>
            <w:tcW w:w="1703" w:type="dxa"/>
          </w:tcPr>
          <w:p w:rsidR="002B198B" w:rsidRPr="00B442A4" w:rsidRDefault="002B198B" w:rsidP="00EC1431">
            <w:pPr>
              <w:spacing w:line="360" w:lineRule="auto"/>
              <w:rPr>
                <w:rFonts w:ascii="Helvetica" w:hAnsi="Helvetica"/>
                <w:b/>
              </w:rPr>
            </w:pPr>
          </w:p>
        </w:tc>
        <w:tc>
          <w:tcPr>
            <w:tcW w:w="6813" w:type="dxa"/>
            <w:gridSpan w:val="4"/>
          </w:tcPr>
          <w:p w:rsidR="002B198B" w:rsidRPr="00B442A4" w:rsidRDefault="002B198B" w:rsidP="00EC1431">
            <w:pPr>
              <w:spacing w:line="360" w:lineRule="auto"/>
              <w:rPr>
                <w:rFonts w:ascii="Helvetica" w:hAnsi="Helvetica"/>
                <w:b/>
              </w:rPr>
            </w:pPr>
            <w:r w:rsidRPr="00B442A4">
              <w:rPr>
                <w:rFonts w:ascii="Helvetica" w:hAnsi="Helvetica"/>
                <w:b/>
              </w:rPr>
              <w:t>Who experienced positive impact?</w:t>
            </w:r>
          </w:p>
        </w:tc>
      </w:tr>
      <w:tr w:rsidR="002B198B" w:rsidRPr="00B442A4">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Positive Impact</w:t>
            </w:r>
          </w:p>
        </w:tc>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Myself</w:t>
            </w:r>
          </w:p>
        </w:tc>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A family member/friend</w:t>
            </w:r>
          </w:p>
        </w:tc>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Someone I know</w:t>
            </w:r>
          </w:p>
        </w:tc>
        <w:tc>
          <w:tcPr>
            <w:tcW w:w="1704" w:type="dxa"/>
          </w:tcPr>
          <w:p w:rsidR="002B198B" w:rsidRPr="00B442A4" w:rsidRDefault="002B198B" w:rsidP="00EC1431">
            <w:pPr>
              <w:spacing w:line="360" w:lineRule="auto"/>
              <w:rPr>
                <w:rFonts w:ascii="Helvetica" w:hAnsi="Helvetica"/>
                <w:b/>
              </w:rPr>
            </w:pPr>
            <w:r w:rsidRPr="00B442A4">
              <w:rPr>
                <w:rFonts w:ascii="Helvetica" w:hAnsi="Helvetica"/>
                <w:b/>
              </w:rPr>
              <w:t>Whole community</w:t>
            </w:r>
          </w:p>
        </w:tc>
      </w:tr>
      <w:tr w:rsidR="002B198B" w:rsidRPr="00B442A4">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Increased community spirit</w:t>
            </w: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4" w:type="dxa"/>
          </w:tcPr>
          <w:p w:rsidR="002B198B" w:rsidRPr="00B442A4" w:rsidRDefault="002B198B" w:rsidP="00EC1431">
            <w:pPr>
              <w:spacing w:line="360" w:lineRule="auto"/>
              <w:rPr>
                <w:rFonts w:ascii="Helvetica" w:hAnsi="Helvetica"/>
                <w:b/>
              </w:rPr>
            </w:pPr>
          </w:p>
        </w:tc>
      </w:tr>
      <w:tr w:rsidR="002B198B" w:rsidRPr="00B442A4">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Increased employment opportunities</w:t>
            </w: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4" w:type="dxa"/>
          </w:tcPr>
          <w:p w:rsidR="002B198B" w:rsidRPr="00B442A4" w:rsidRDefault="002B198B" w:rsidP="00EC1431">
            <w:pPr>
              <w:spacing w:line="360" w:lineRule="auto"/>
              <w:rPr>
                <w:rFonts w:ascii="Helvetica" w:hAnsi="Helvetica"/>
                <w:b/>
              </w:rPr>
            </w:pPr>
          </w:p>
        </w:tc>
      </w:tr>
      <w:tr w:rsidR="002B198B" w:rsidRPr="00B442A4">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Increased volunteering opportunities</w:t>
            </w: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4" w:type="dxa"/>
          </w:tcPr>
          <w:p w:rsidR="002B198B" w:rsidRPr="00B442A4" w:rsidRDefault="002B198B" w:rsidP="00EC1431">
            <w:pPr>
              <w:spacing w:line="360" w:lineRule="auto"/>
              <w:rPr>
                <w:rFonts w:ascii="Helvetica" w:hAnsi="Helvetica"/>
                <w:b/>
              </w:rPr>
            </w:pPr>
          </w:p>
        </w:tc>
      </w:tr>
      <w:tr w:rsidR="002B198B" w:rsidRPr="00B442A4">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Transport improvements</w:t>
            </w: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4" w:type="dxa"/>
          </w:tcPr>
          <w:p w:rsidR="002B198B" w:rsidRPr="00B442A4" w:rsidRDefault="002B198B" w:rsidP="00EC1431">
            <w:pPr>
              <w:spacing w:line="360" w:lineRule="auto"/>
              <w:rPr>
                <w:rFonts w:ascii="Helvetica" w:hAnsi="Helvetica"/>
                <w:b/>
              </w:rPr>
            </w:pPr>
          </w:p>
        </w:tc>
      </w:tr>
      <w:tr w:rsidR="002B198B" w:rsidRPr="00B442A4">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Infrastructural improvements</w:t>
            </w: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4" w:type="dxa"/>
          </w:tcPr>
          <w:p w:rsidR="002B198B" w:rsidRPr="00B442A4" w:rsidRDefault="002B198B" w:rsidP="00EC1431">
            <w:pPr>
              <w:spacing w:line="360" w:lineRule="auto"/>
              <w:rPr>
                <w:rFonts w:ascii="Helvetica" w:hAnsi="Helvetica"/>
                <w:b/>
              </w:rPr>
            </w:pPr>
          </w:p>
        </w:tc>
      </w:tr>
      <w:tr w:rsidR="002B198B" w:rsidRPr="00B442A4">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Increase interest in sport</w:t>
            </w: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4" w:type="dxa"/>
          </w:tcPr>
          <w:p w:rsidR="002B198B" w:rsidRPr="00B442A4" w:rsidRDefault="002B198B" w:rsidP="00EC1431">
            <w:pPr>
              <w:spacing w:line="360" w:lineRule="auto"/>
              <w:rPr>
                <w:rFonts w:ascii="Helvetica" w:hAnsi="Helvetica"/>
                <w:b/>
              </w:rPr>
            </w:pPr>
          </w:p>
        </w:tc>
      </w:tr>
      <w:tr w:rsidR="002B198B" w:rsidRPr="00B442A4">
        <w:tc>
          <w:tcPr>
            <w:tcW w:w="1703" w:type="dxa"/>
          </w:tcPr>
          <w:p w:rsidR="002B198B" w:rsidRPr="00B442A4" w:rsidRDefault="002B198B" w:rsidP="00EC1431">
            <w:pPr>
              <w:spacing w:line="360" w:lineRule="auto"/>
              <w:rPr>
                <w:rFonts w:ascii="Helvetica" w:hAnsi="Helvetica"/>
                <w:b/>
              </w:rPr>
            </w:pPr>
            <w:r w:rsidRPr="00B442A4">
              <w:rPr>
                <w:rFonts w:ascii="Helvetica" w:hAnsi="Helvetica"/>
                <w:b/>
              </w:rPr>
              <w:t>Benefit of early ticket sales (Olympics/concerts in Queen Elizabeth Park)</w:t>
            </w: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3" w:type="dxa"/>
          </w:tcPr>
          <w:p w:rsidR="002B198B" w:rsidRPr="00B442A4" w:rsidRDefault="002B198B" w:rsidP="00EC1431">
            <w:pPr>
              <w:spacing w:line="360" w:lineRule="auto"/>
              <w:rPr>
                <w:rFonts w:ascii="Helvetica" w:hAnsi="Helvetica"/>
                <w:b/>
              </w:rPr>
            </w:pPr>
          </w:p>
        </w:tc>
        <w:tc>
          <w:tcPr>
            <w:tcW w:w="1704" w:type="dxa"/>
          </w:tcPr>
          <w:p w:rsidR="002B198B" w:rsidRPr="00B442A4" w:rsidRDefault="002B198B" w:rsidP="00EC1431">
            <w:pPr>
              <w:spacing w:line="360" w:lineRule="auto"/>
              <w:rPr>
                <w:rFonts w:ascii="Helvetica" w:hAnsi="Helvetica"/>
                <w:b/>
              </w:rPr>
            </w:pPr>
          </w:p>
        </w:tc>
      </w:tr>
    </w:tbl>
    <w:p w:rsidR="002B198B" w:rsidRPr="0093626C" w:rsidRDefault="002B198B" w:rsidP="002B198B">
      <w:pPr>
        <w:pStyle w:val="ListParagraph"/>
        <w:spacing w:line="360" w:lineRule="auto"/>
        <w:rPr>
          <w:rFonts w:ascii="Helvetica" w:hAnsi="Helvetica"/>
        </w:rPr>
      </w:pPr>
    </w:p>
    <w:p w:rsidR="00324A06" w:rsidRPr="00EC1431" w:rsidRDefault="00324A06" w:rsidP="00EC1431">
      <w:pPr>
        <w:spacing w:line="360" w:lineRule="auto"/>
        <w:rPr>
          <w:rFonts w:ascii="Helvetica" w:hAnsi="Helvetica"/>
          <w:b/>
        </w:rPr>
      </w:pPr>
      <w:r w:rsidRPr="00EC1431">
        <w:rPr>
          <w:rFonts w:ascii="Helvetica" w:hAnsi="Helvetica"/>
          <w:b/>
        </w:rPr>
        <w:t>Other, please specify______________________________________</w:t>
      </w:r>
      <w:r w:rsidRPr="00EC1431">
        <w:rPr>
          <w:rFonts w:ascii="Helvetica" w:hAnsi="Helvetica"/>
          <w:b/>
        </w:rPr>
        <w:br/>
        <w:t>________________________________________________________</w:t>
      </w:r>
    </w:p>
    <w:p w:rsidR="00324A06" w:rsidRDefault="00324A06" w:rsidP="002B198B">
      <w:pPr>
        <w:pStyle w:val="ListParagraph"/>
        <w:spacing w:line="360" w:lineRule="auto"/>
        <w:rPr>
          <w:rFonts w:ascii="Helvetica" w:hAnsi="Helvetica"/>
        </w:rPr>
      </w:pPr>
    </w:p>
    <w:p w:rsidR="00324A06" w:rsidRPr="000A303A" w:rsidRDefault="00EC1431" w:rsidP="00324A06">
      <w:pPr>
        <w:pStyle w:val="ListParagraph"/>
        <w:spacing w:line="360" w:lineRule="auto"/>
        <w:rPr>
          <w:rFonts w:ascii="Helvetica" w:hAnsi="Helvetica"/>
          <w:b/>
        </w:rPr>
      </w:pPr>
      <w:r>
        <w:rPr>
          <w:rFonts w:ascii="Helvetica" w:hAnsi="Helvetica"/>
          <w:b/>
        </w:rPr>
        <w:t>B). Please e</w:t>
      </w:r>
      <w:r w:rsidR="00324A06">
        <w:rPr>
          <w:rFonts w:ascii="Helvetica" w:hAnsi="Helvetica"/>
          <w:b/>
        </w:rPr>
        <w:t>laborate on above answers where possible, e.g. how have you been impacted? Was it just during the two weeks the games were hosted, or has it been sustained?</w:t>
      </w:r>
    </w:p>
    <w:p w:rsidR="00324A06" w:rsidRDefault="00324A06" w:rsidP="00324A06">
      <w:pPr>
        <w:pStyle w:val="ListParagraph"/>
        <w:spacing w:line="360" w:lineRule="auto"/>
        <w:rPr>
          <w:rFonts w:ascii="Helvetica" w:hAnsi="Helvetica"/>
          <w:b/>
        </w:rPr>
      </w:pPr>
      <w:r>
        <w:rPr>
          <w:rFonts w:ascii="Helvetica" w:hAnsi="Helvetic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261" w:rsidRPr="00324A06" w:rsidRDefault="00332261" w:rsidP="00324A06">
      <w:pPr>
        <w:spacing w:line="360" w:lineRule="auto"/>
        <w:rPr>
          <w:rFonts w:ascii="Helvetica" w:hAnsi="Helvetica"/>
          <w:b/>
        </w:rPr>
      </w:pPr>
    </w:p>
    <w:p w:rsidR="002B198B" w:rsidRDefault="002B198B" w:rsidP="002B198B">
      <w:pPr>
        <w:pStyle w:val="ListParagraph"/>
        <w:numPr>
          <w:ilvl w:val="0"/>
          <w:numId w:val="1"/>
        </w:numPr>
        <w:spacing w:line="360" w:lineRule="auto"/>
        <w:rPr>
          <w:rFonts w:ascii="Helvetica" w:hAnsi="Helvetica"/>
          <w:b/>
        </w:rPr>
      </w:pPr>
      <w:r w:rsidRPr="00E5573E">
        <w:rPr>
          <w:rFonts w:ascii="Helvetica" w:hAnsi="Helvetica"/>
          <w:b/>
        </w:rPr>
        <w:t xml:space="preserve">Have you experienced any long-term negative impacts that could have arisen due to the hosting of the games? (E.g. increased house prices, decline in local amenities). </w:t>
      </w:r>
      <w:r>
        <w:rPr>
          <w:rFonts w:ascii="Helvetica" w:hAnsi="Helvetica"/>
          <w:b/>
        </w:rPr>
        <w:t>If yes, please specify impact(s) and a reason as to why it/they may have occurred.</w:t>
      </w:r>
    </w:p>
    <w:p w:rsidR="00D35CFD" w:rsidRDefault="002B198B" w:rsidP="002B198B">
      <w:pPr>
        <w:pStyle w:val="ListParagraph"/>
        <w:spacing w:line="360" w:lineRule="auto"/>
        <w:rPr>
          <w:rFonts w:ascii="Helvetica" w:hAnsi="Helvetica"/>
          <w:b/>
        </w:rPr>
      </w:pPr>
      <w:r>
        <w:rPr>
          <w:rFonts w:ascii="Helvetica" w:hAnsi="Helvetica"/>
          <w:b/>
        </w:rPr>
        <w:t>________________________________________________________________________________________________________________________________________________________________________________________________________________________________</w:t>
      </w:r>
      <w:r w:rsidR="00D35CFD">
        <w:rPr>
          <w:rFonts w:ascii="Helvetica" w:hAnsi="Helvetica"/>
          <w:b/>
        </w:rPr>
        <w:br/>
        <w:t>________________________________________________________________________________________________________________</w:t>
      </w:r>
      <w:r w:rsidR="00EC1431">
        <w:rPr>
          <w:rFonts w:ascii="Helvetica" w:hAnsi="Helvetica"/>
          <w:b/>
        </w:rPr>
        <w:br/>
        <w:t>________________________________________________________</w:t>
      </w:r>
    </w:p>
    <w:p w:rsidR="00D35CFD" w:rsidRDefault="00D35CFD" w:rsidP="002B198B">
      <w:pPr>
        <w:pStyle w:val="ListParagraph"/>
        <w:spacing w:line="360" w:lineRule="auto"/>
        <w:rPr>
          <w:rFonts w:ascii="Helvetica" w:hAnsi="Helvetica"/>
          <w:b/>
        </w:rPr>
      </w:pPr>
    </w:p>
    <w:p w:rsidR="002B198B" w:rsidRDefault="002B198B"/>
    <w:p w:rsidR="002B198B" w:rsidRDefault="002B198B">
      <w:pPr>
        <w:rPr>
          <w:rFonts w:ascii="Helvetica" w:hAnsi="Helvetica"/>
          <w:b/>
          <w:u w:val="single"/>
        </w:rPr>
      </w:pPr>
      <w:r w:rsidRPr="002B198B">
        <w:rPr>
          <w:rFonts w:ascii="Helvetica" w:hAnsi="Helvetica"/>
          <w:b/>
          <w:u w:val="single"/>
        </w:rPr>
        <w:t>SECTION 3: LEGACIES OF THE GAMES</w:t>
      </w:r>
    </w:p>
    <w:p w:rsidR="002B198B" w:rsidRDefault="002B198B">
      <w:pPr>
        <w:rPr>
          <w:rFonts w:ascii="Helvetica" w:hAnsi="Helvetica"/>
          <w:b/>
          <w:u w:val="single"/>
        </w:rPr>
      </w:pPr>
    </w:p>
    <w:p w:rsidR="002B198B" w:rsidRPr="0010250B" w:rsidRDefault="002B198B" w:rsidP="002B198B">
      <w:pPr>
        <w:pStyle w:val="ListParagraph"/>
        <w:numPr>
          <w:ilvl w:val="0"/>
          <w:numId w:val="1"/>
        </w:numPr>
        <w:spacing w:line="360" w:lineRule="auto"/>
        <w:rPr>
          <w:rFonts w:ascii="Helvetica" w:hAnsi="Helvetica"/>
          <w:b/>
        </w:rPr>
      </w:pPr>
      <w:r>
        <w:rPr>
          <w:rFonts w:ascii="Helvetica" w:hAnsi="Helvetica"/>
          <w:b/>
        </w:rPr>
        <w:t xml:space="preserve">A). </w:t>
      </w:r>
      <w:r w:rsidRPr="0010250B">
        <w:rPr>
          <w:rFonts w:ascii="Helvetica" w:hAnsi="Helvetica"/>
          <w:b/>
        </w:rPr>
        <w:t>Do you feel the host boroughs and local communities have been informed about the intended legacies of the London 2012 Olympic games?</w:t>
      </w:r>
    </w:p>
    <w:p w:rsidR="002B198B" w:rsidRDefault="002B198B" w:rsidP="002B198B">
      <w:pPr>
        <w:pStyle w:val="ListParagraph"/>
        <w:spacing w:line="360" w:lineRule="auto"/>
        <w:rPr>
          <w:rFonts w:ascii="Helvetica" w:hAnsi="Helvetica"/>
        </w:rPr>
      </w:pPr>
      <w:r>
        <w:rPr>
          <w:rFonts w:ascii="Helvetica" w:hAnsi="Helvetica"/>
        </w:rPr>
        <w:t>Yes</w:t>
      </w:r>
    </w:p>
    <w:p w:rsidR="002B198B" w:rsidRDefault="002B198B" w:rsidP="002B198B">
      <w:pPr>
        <w:pStyle w:val="ListParagraph"/>
        <w:spacing w:line="360" w:lineRule="auto"/>
        <w:rPr>
          <w:rFonts w:ascii="Helvetica" w:hAnsi="Helvetica"/>
        </w:rPr>
      </w:pPr>
      <w:r>
        <w:rPr>
          <w:rFonts w:ascii="Helvetica" w:hAnsi="Helvetica"/>
        </w:rPr>
        <w:t>No</w:t>
      </w:r>
    </w:p>
    <w:p w:rsidR="002B198B" w:rsidRPr="002A6FE9" w:rsidRDefault="002B198B" w:rsidP="002B198B">
      <w:pPr>
        <w:pStyle w:val="ListParagraph"/>
        <w:spacing w:line="360" w:lineRule="auto"/>
        <w:rPr>
          <w:rFonts w:ascii="Helvetica" w:hAnsi="Helvetica"/>
        </w:rPr>
      </w:pPr>
    </w:p>
    <w:p w:rsidR="002B198B" w:rsidRDefault="002B198B" w:rsidP="002B198B">
      <w:pPr>
        <w:pStyle w:val="ListParagraph"/>
        <w:spacing w:line="360" w:lineRule="auto"/>
        <w:rPr>
          <w:rFonts w:ascii="Helvetica" w:hAnsi="Helvetica"/>
          <w:i/>
        </w:rPr>
      </w:pPr>
      <w:r>
        <w:rPr>
          <w:rFonts w:ascii="Helvetica" w:hAnsi="Helvetica"/>
          <w:i/>
        </w:rPr>
        <w:t>If yes, please go to Question B)</w:t>
      </w:r>
      <w:r w:rsidRPr="0010250B">
        <w:rPr>
          <w:rFonts w:ascii="Helvetica" w:hAnsi="Helvetica"/>
          <w:i/>
        </w:rPr>
        <w:t xml:space="preserve">. </w:t>
      </w:r>
      <w:r>
        <w:rPr>
          <w:rFonts w:ascii="Helvetica" w:hAnsi="Helvetica"/>
          <w:i/>
        </w:rPr>
        <w:t xml:space="preserve">If no, please skip </w:t>
      </w:r>
      <w:r w:rsidR="00C81E60">
        <w:rPr>
          <w:rFonts w:ascii="Helvetica" w:hAnsi="Helvetica"/>
          <w:i/>
        </w:rPr>
        <w:t>to Question 7</w:t>
      </w:r>
      <w:r w:rsidRPr="0010250B">
        <w:rPr>
          <w:rFonts w:ascii="Helvetica" w:hAnsi="Helvetica"/>
          <w:i/>
        </w:rPr>
        <w:t>.</w:t>
      </w:r>
    </w:p>
    <w:p w:rsidR="002B198B" w:rsidRDefault="002B198B" w:rsidP="002B198B">
      <w:pPr>
        <w:pStyle w:val="ListParagraph"/>
        <w:spacing w:line="360" w:lineRule="auto"/>
        <w:rPr>
          <w:rFonts w:ascii="Helvetica" w:hAnsi="Helvetica"/>
        </w:rPr>
      </w:pPr>
    </w:p>
    <w:p w:rsidR="002B198B" w:rsidRPr="0010250B" w:rsidRDefault="002B198B" w:rsidP="002B198B">
      <w:pPr>
        <w:pStyle w:val="ListParagraph"/>
        <w:spacing w:line="360" w:lineRule="auto"/>
        <w:rPr>
          <w:rFonts w:ascii="Helvetica" w:hAnsi="Helvetica"/>
          <w:b/>
        </w:rPr>
      </w:pPr>
      <w:r>
        <w:rPr>
          <w:rFonts w:ascii="Helvetica" w:hAnsi="Helvetica"/>
          <w:b/>
        </w:rPr>
        <w:t xml:space="preserve">B). </w:t>
      </w:r>
      <w:r w:rsidRPr="0010250B">
        <w:rPr>
          <w:rFonts w:ascii="Helvetica" w:hAnsi="Helvetica"/>
          <w:b/>
        </w:rPr>
        <w:t>Please briefly outline examples of the legacy plans you are aware of.</w:t>
      </w:r>
    </w:p>
    <w:p w:rsidR="002B198B" w:rsidRDefault="002B198B" w:rsidP="002B198B">
      <w:pPr>
        <w:pStyle w:val="ListParagraph"/>
        <w:spacing w:line="360" w:lineRule="auto"/>
        <w:rPr>
          <w:rFonts w:ascii="Helvetica" w:hAnsi="Helvetica"/>
        </w:rPr>
      </w:pPr>
      <w:r w:rsidRPr="0010250B">
        <w:rPr>
          <w:rFonts w:ascii="Helvetica" w:hAnsi="Helvetica"/>
        </w:rPr>
        <w:t>________________________________________________________________________________________________________________________________________________________________________________________________________________________________</w:t>
      </w:r>
    </w:p>
    <w:p w:rsidR="00332261" w:rsidRPr="002B198B" w:rsidRDefault="00332261">
      <w:pPr>
        <w:rPr>
          <w:rFonts w:ascii="Helvetica" w:hAnsi="Helvetica"/>
          <w:b/>
          <w:u w:val="single"/>
        </w:rPr>
      </w:pPr>
    </w:p>
    <w:p w:rsidR="00332261" w:rsidRDefault="00332261"/>
    <w:p w:rsidR="002B198B" w:rsidRDefault="002B198B" w:rsidP="002B198B">
      <w:pPr>
        <w:pStyle w:val="ListParagraph"/>
        <w:numPr>
          <w:ilvl w:val="0"/>
          <w:numId w:val="1"/>
        </w:numPr>
        <w:spacing w:line="360" w:lineRule="auto"/>
        <w:rPr>
          <w:rFonts w:ascii="Helvetica" w:hAnsi="Helvetica"/>
          <w:b/>
        </w:rPr>
      </w:pPr>
      <w:r w:rsidRPr="00370A56">
        <w:rPr>
          <w:rFonts w:ascii="Helvetica" w:hAnsi="Helvetica"/>
          <w:b/>
        </w:rPr>
        <w:t>The Olympic legacy of London 2012 is to “Inspire a Generation”. To what extent do you think this has occurred? Is there any evidence to suggest it has (e.g. in schools)?</w:t>
      </w:r>
      <w:r w:rsidRPr="00370A56">
        <w:rPr>
          <w:rFonts w:ascii="Helvetica" w:hAnsi="Helvetica"/>
          <w:b/>
        </w:rPr>
        <w:br/>
        <w:t>_______________________________________________________________________________________________________________________________________________________________________________________________________________________</w:t>
      </w:r>
      <w:r>
        <w:rPr>
          <w:rFonts w:ascii="Helvetica" w:hAnsi="Helvetica"/>
          <w:b/>
        </w:rPr>
        <w:t>_________</w:t>
      </w:r>
    </w:p>
    <w:p w:rsidR="002B198B" w:rsidRDefault="002B198B" w:rsidP="002B198B">
      <w:pPr>
        <w:spacing w:line="360" w:lineRule="auto"/>
        <w:rPr>
          <w:rFonts w:ascii="Helvetica" w:hAnsi="Helvetica"/>
          <w:b/>
        </w:rPr>
      </w:pPr>
    </w:p>
    <w:p w:rsidR="002B198B" w:rsidRPr="00EC1431" w:rsidRDefault="002B198B" w:rsidP="002B198B">
      <w:pPr>
        <w:pStyle w:val="ListParagraph"/>
        <w:numPr>
          <w:ilvl w:val="0"/>
          <w:numId w:val="1"/>
        </w:numPr>
        <w:spacing w:line="360" w:lineRule="auto"/>
        <w:rPr>
          <w:rFonts w:ascii="Helvetica" w:hAnsi="Helvetica"/>
          <w:b/>
        </w:rPr>
      </w:pPr>
      <w:r w:rsidRPr="00825587">
        <w:rPr>
          <w:rFonts w:ascii="Helvetica" w:hAnsi="Helvetica"/>
          <w:b/>
        </w:rPr>
        <w:t>Do you feel interest in the idea of legacy has been lost since the excitement of hosting the games has gone?</w:t>
      </w:r>
      <w:r>
        <w:rPr>
          <w:rFonts w:ascii="Helvetica" w:hAnsi="Helvetica"/>
          <w:b/>
        </w:rPr>
        <w:br/>
      </w:r>
      <w:r w:rsidRPr="003C158E">
        <w:rPr>
          <w:rFonts w:ascii="Helvetica" w:hAnsi="Helvetica"/>
        </w:rPr>
        <w:t>Yes</w:t>
      </w:r>
      <w:r w:rsidRPr="003C158E">
        <w:rPr>
          <w:rFonts w:ascii="Helvetica" w:hAnsi="Helvetica"/>
        </w:rPr>
        <w:br/>
        <w:t>No</w:t>
      </w:r>
      <w:r>
        <w:rPr>
          <w:rFonts w:ascii="Helvetica" w:hAnsi="Helvetica"/>
          <w:b/>
        </w:rPr>
        <w:br/>
        <w:t>Please justify answer______________________________________</w:t>
      </w:r>
      <w:r>
        <w:rPr>
          <w:rFonts w:ascii="Helvetica" w:hAnsi="Helvetica"/>
          <w:b/>
        </w:rPr>
        <w:br/>
        <w:t>________________________________________________________________________________________________________________</w:t>
      </w:r>
    </w:p>
    <w:p w:rsidR="002B198B" w:rsidRPr="0097303E" w:rsidRDefault="002B198B" w:rsidP="002B198B">
      <w:pPr>
        <w:pStyle w:val="ListParagraph"/>
        <w:numPr>
          <w:ilvl w:val="0"/>
          <w:numId w:val="1"/>
        </w:numPr>
        <w:spacing w:line="360" w:lineRule="auto"/>
        <w:rPr>
          <w:rFonts w:ascii="Helvetica" w:hAnsi="Helvetica"/>
          <w:b/>
        </w:rPr>
      </w:pPr>
      <w:r w:rsidRPr="0097303E">
        <w:rPr>
          <w:rFonts w:ascii="Helvetica" w:hAnsi="Helvetica"/>
          <w:b/>
        </w:rPr>
        <w:t>What do you think the roles of schools are in promoting the legacies of the games? Do you think this is an important aspect?</w:t>
      </w:r>
      <w:r>
        <w:rPr>
          <w:rFonts w:ascii="Helvetica" w:hAnsi="Helvetica"/>
          <w:b/>
        </w:rPr>
        <w:br/>
        <w:t>________________________________________________________________________________________________________________________________________________________________________________________________________________________________</w:t>
      </w:r>
    </w:p>
    <w:p w:rsidR="002B198B" w:rsidRDefault="002B198B"/>
    <w:p w:rsidR="002B198B" w:rsidRPr="00D171D5" w:rsidRDefault="002B198B" w:rsidP="002B198B">
      <w:pPr>
        <w:pStyle w:val="ListParagraph"/>
        <w:numPr>
          <w:ilvl w:val="0"/>
          <w:numId w:val="1"/>
        </w:numPr>
        <w:spacing w:line="360" w:lineRule="auto"/>
        <w:rPr>
          <w:rFonts w:ascii="Helvetica" w:hAnsi="Helvetica"/>
          <w:b/>
        </w:rPr>
      </w:pPr>
      <w:r>
        <w:rPr>
          <w:rFonts w:ascii="Helvetica" w:hAnsi="Helvetica"/>
          <w:b/>
        </w:rPr>
        <w:t>Do you feel that the Olympic-related developments of London 2012 have complimented other regeneration strategies such as Westfield shopping-mall development?</w:t>
      </w:r>
      <w:r>
        <w:rPr>
          <w:rFonts w:ascii="Helvetica" w:hAnsi="Helvetica"/>
          <w:b/>
        </w:rPr>
        <w:br/>
      </w:r>
      <w:r w:rsidRPr="00057249">
        <w:rPr>
          <w:rFonts w:ascii="Helvetica" w:hAnsi="Helvetica"/>
        </w:rPr>
        <w:t>Yes</w:t>
      </w:r>
    </w:p>
    <w:p w:rsidR="002B198B" w:rsidRDefault="002B198B" w:rsidP="002B198B">
      <w:pPr>
        <w:pStyle w:val="ListParagraph"/>
        <w:spacing w:line="360" w:lineRule="auto"/>
        <w:rPr>
          <w:rFonts w:ascii="Helvetica" w:hAnsi="Helvetica"/>
        </w:rPr>
      </w:pPr>
      <w:r>
        <w:rPr>
          <w:rFonts w:ascii="Helvetica" w:hAnsi="Helvetica"/>
        </w:rPr>
        <w:t>No</w:t>
      </w:r>
    </w:p>
    <w:p w:rsidR="002B198B" w:rsidRDefault="002B198B" w:rsidP="002B198B">
      <w:pPr>
        <w:pStyle w:val="ListParagraph"/>
        <w:spacing w:line="360" w:lineRule="auto"/>
        <w:rPr>
          <w:rFonts w:ascii="Helvetica" w:hAnsi="Helvetica"/>
          <w:b/>
        </w:rPr>
      </w:pPr>
      <w:r>
        <w:rPr>
          <w:rFonts w:ascii="Helvetica" w:hAnsi="Helvetica"/>
          <w:b/>
        </w:rPr>
        <w:t>Please justify</w:t>
      </w:r>
      <w:r w:rsidRPr="00057249">
        <w:rPr>
          <w:rFonts w:ascii="Helvetica" w:hAnsi="Helvetica"/>
          <w:b/>
        </w:rPr>
        <w:t xml:space="preserve"> answer</w:t>
      </w:r>
    </w:p>
    <w:p w:rsidR="002B198B" w:rsidRDefault="002B198B" w:rsidP="002B198B">
      <w:pPr>
        <w:pStyle w:val="ListParagraph"/>
        <w:spacing w:line="360" w:lineRule="auto"/>
        <w:rPr>
          <w:rFonts w:ascii="Helvetica" w:hAnsi="Helvetica"/>
          <w:b/>
        </w:rPr>
      </w:pPr>
      <w:r>
        <w:rPr>
          <w:rFonts w:ascii="Helvetica" w:hAnsi="Helvetica"/>
          <w:b/>
        </w:rPr>
        <w:t>________________________________________________________________________________________________________________________________________________________________________________________________________________________________</w:t>
      </w:r>
    </w:p>
    <w:p w:rsidR="002B198B" w:rsidRDefault="002B198B" w:rsidP="002B198B">
      <w:pPr>
        <w:pStyle w:val="ListParagraph"/>
        <w:spacing w:line="360" w:lineRule="auto"/>
        <w:rPr>
          <w:rFonts w:ascii="Helvetica" w:hAnsi="Helvetica"/>
        </w:rPr>
      </w:pPr>
    </w:p>
    <w:p w:rsidR="002B198B" w:rsidRPr="00965E30" w:rsidRDefault="002B198B" w:rsidP="002B198B">
      <w:pPr>
        <w:pStyle w:val="ListParagraph"/>
        <w:numPr>
          <w:ilvl w:val="0"/>
          <w:numId w:val="1"/>
        </w:numPr>
        <w:spacing w:line="360" w:lineRule="auto"/>
        <w:rPr>
          <w:rFonts w:ascii="Helvetica" w:hAnsi="Helvetica"/>
        </w:rPr>
      </w:pPr>
      <w:r>
        <w:rPr>
          <w:rFonts w:ascii="Helvetica" w:hAnsi="Helvetica"/>
          <w:b/>
        </w:rPr>
        <w:t>Have you been asked by anyone about your thoughts since the games? E.g. have there been any studies that you are aware of?</w:t>
      </w:r>
      <w:r>
        <w:rPr>
          <w:rFonts w:ascii="Helvetica" w:hAnsi="Helvetica"/>
          <w:b/>
        </w:rPr>
        <w:br/>
      </w:r>
      <w:r w:rsidRPr="00965E30">
        <w:rPr>
          <w:rFonts w:ascii="Helvetica" w:hAnsi="Helvetica"/>
        </w:rPr>
        <w:t>Yes</w:t>
      </w:r>
    </w:p>
    <w:p w:rsidR="002B198B" w:rsidRDefault="002B198B" w:rsidP="002B198B">
      <w:pPr>
        <w:pStyle w:val="ListParagraph"/>
        <w:spacing w:line="360" w:lineRule="auto"/>
        <w:rPr>
          <w:rFonts w:ascii="Helvetica" w:hAnsi="Helvetica"/>
        </w:rPr>
      </w:pPr>
      <w:r w:rsidRPr="00965E30">
        <w:rPr>
          <w:rFonts w:ascii="Helvetica" w:hAnsi="Helvetica"/>
        </w:rPr>
        <w:t>No</w:t>
      </w:r>
    </w:p>
    <w:p w:rsidR="002B198B" w:rsidRPr="00965E30" w:rsidRDefault="002B198B" w:rsidP="002B198B">
      <w:pPr>
        <w:pStyle w:val="ListParagraph"/>
        <w:spacing w:line="360" w:lineRule="auto"/>
        <w:rPr>
          <w:rFonts w:ascii="Helvetica" w:hAnsi="Helvetica"/>
        </w:rPr>
      </w:pPr>
      <w:r>
        <w:rPr>
          <w:rFonts w:ascii="Helvetica" w:hAnsi="Helvetica"/>
          <w:b/>
        </w:rPr>
        <w:t>Please s</w:t>
      </w:r>
      <w:r w:rsidRPr="00CE06D0">
        <w:rPr>
          <w:rFonts w:ascii="Helvetica" w:hAnsi="Helvetica"/>
          <w:b/>
        </w:rPr>
        <w:t>pecify</w:t>
      </w:r>
      <w:r>
        <w:rPr>
          <w:rFonts w:ascii="Helvetica" w:hAnsi="Helvetica"/>
        </w:rPr>
        <w:t>____________________________________________</w:t>
      </w:r>
      <w:r>
        <w:rPr>
          <w:rFonts w:ascii="Helvetica" w:hAnsi="Helvetica"/>
        </w:rPr>
        <w:br/>
        <w:t>________________________________________________________________________________________________________________________________________________________________________</w:t>
      </w:r>
    </w:p>
    <w:p w:rsidR="002B198B" w:rsidRDefault="002B198B"/>
    <w:p w:rsidR="00EC1431" w:rsidRDefault="00EC1431">
      <w:pPr>
        <w:rPr>
          <w:rFonts w:ascii="Helvetica" w:hAnsi="Helvetica"/>
          <w:b/>
          <w:u w:val="single"/>
        </w:rPr>
      </w:pPr>
    </w:p>
    <w:p w:rsidR="002B198B" w:rsidRDefault="002B198B">
      <w:pPr>
        <w:rPr>
          <w:rFonts w:ascii="Helvetica" w:hAnsi="Helvetica"/>
          <w:b/>
          <w:u w:val="single"/>
        </w:rPr>
      </w:pPr>
      <w:r w:rsidRPr="002B198B">
        <w:rPr>
          <w:rFonts w:ascii="Helvetica" w:hAnsi="Helvetica"/>
          <w:b/>
          <w:u w:val="single"/>
        </w:rPr>
        <w:t>SECTION 4: CLASSIFICATION QUESTIONS</w:t>
      </w:r>
    </w:p>
    <w:p w:rsidR="002B198B" w:rsidRDefault="002B198B">
      <w:pPr>
        <w:rPr>
          <w:rFonts w:ascii="Helvetica" w:hAnsi="Helvetica"/>
          <w:b/>
          <w:u w:val="single"/>
        </w:rPr>
      </w:pPr>
    </w:p>
    <w:p w:rsidR="002B198B" w:rsidRPr="00965E30" w:rsidRDefault="002B198B" w:rsidP="002B198B">
      <w:pPr>
        <w:pStyle w:val="ListParagraph"/>
        <w:numPr>
          <w:ilvl w:val="0"/>
          <w:numId w:val="4"/>
        </w:numPr>
        <w:spacing w:line="360" w:lineRule="auto"/>
        <w:rPr>
          <w:rFonts w:ascii="Helvetica" w:hAnsi="Helvetica"/>
          <w:b/>
        </w:rPr>
      </w:pPr>
      <w:r w:rsidRPr="00965E30">
        <w:rPr>
          <w:rFonts w:ascii="Helvetica" w:hAnsi="Helvetica"/>
          <w:b/>
        </w:rPr>
        <w:t>A). In which Host Borough do you live? Please highlight appropriate answer.</w:t>
      </w:r>
    </w:p>
    <w:p w:rsidR="002B198B" w:rsidRPr="00C4160E" w:rsidRDefault="002B198B" w:rsidP="002B198B">
      <w:pPr>
        <w:pStyle w:val="ListParagraph"/>
        <w:spacing w:line="360" w:lineRule="auto"/>
        <w:rPr>
          <w:rFonts w:ascii="Helvetica" w:hAnsi="Helvetica"/>
        </w:rPr>
      </w:pPr>
      <w:r w:rsidRPr="00C4160E">
        <w:rPr>
          <w:rFonts w:ascii="Helvetica" w:hAnsi="Helvetica"/>
        </w:rPr>
        <w:t>Newham</w:t>
      </w:r>
    </w:p>
    <w:p w:rsidR="002B198B" w:rsidRPr="00C4160E" w:rsidRDefault="002B198B" w:rsidP="002B198B">
      <w:pPr>
        <w:pStyle w:val="ListParagraph"/>
        <w:spacing w:line="360" w:lineRule="auto"/>
        <w:rPr>
          <w:rFonts w:ascii="Helvetica" w:hAnsi="Helvetica"/>
        </w:rPr>
      </w:pPr>
      <w:r w:rsidRPr="00C4160E">
        <w:rPr>
          <w:rFonts w:ascii="Helvetica" w:hAnsi="Helvetica"/>
        </w:rPr>
        <w:t>Greenwich</w:t>
      </w:r>
    </w:p>
    <w:p w:rsidR="002B198B" w:rsidRPr="00C4160E" w:rsidRDefault="002B198B" w:rsidP="002B198B">
      <w:pPr>
        <w:pStyle w:val="ListParagraph"/>
        <w:spacing w:line="360" w:lineRule="auto"/>
        <w:rPr>
          <w:rFonts w:ascii="Helvetica" w:hAnsi="Helvetica"/>
        </w:rPr>
      </w:pPr>
      <w:r w:rsidRPr="00C4160E">
        <w:rPr>
          <w:rFonts w:ascii="Helvetica" w:hAnsi="Helvetica"/>
        </w:rPr>
        <w:t>Hackney</w:t>
      </w:r>
    </w:p>
    <w:p w:rsidR="002B198B" w:rsidRPr="00C4160E" w:rsidRDefault="002B198B" w:rsidP="002B198B">
      <w:pPr>
        <w:pStyle w:val="ListParagraph"/>
        <w:spacing w:line="360" w:lineRule="auto"/>
        <w:rPr>
          <w:rFonts w:ascii="Helvetica" w:hAnsi="Helvetica"/>
        </w:rPr>
      </w:pPr>
      <w:r w:rsidRPr="00C4160E">
        <w:rPr>
          <w:rFonts w:ascii="Helvetica" w:hAnsi="Helvetica"/>
        </w:rPr>
        <w:t>Tower Hamlets</w:t>
      </w:r>
    </w:p>
    <w:p w:rsidR="002B198B" w:rsidRDefault="002B198B" w:rsidP="002B198B">
      <w:pPr>
        <w:pStyle w:val="ListParagraph"/>
        <w:spacing w:line="360" w:lineRule="auto"/>
        <w:rPr>
          <w:rFonts w:ascii="Helvetica" w:hAnsi="Helvetica"/>
        </w:rPr>
      </w:pPr>
      <w:r w:rsidRPr="00C4160E">
        <w:rPr>
          <w:rFonts w:ascii="Helvetica" w:hAnsi="Helvetica"/>
        </w:rPr>
        <w:t>Waltham Forest</w:t>
      </w:r>
    </w:p>
    <w:p w:rsidR="002B198B" w:rsidRDefault="002B198B" w:rsidP="002B198B">
      <w:pPr>
        <w:pStyle w:val="ListParagraph"/>
        <w:spacing w:line="360" w:lineRule="auto"/>
        <w:rPr>
          <w:rFonts w:ascii="Helvetica" w:hAnsi="Helvetica"/>
        </w:rPr>
      </w:pPr>
    </w:p>
    <w:p w:rsidR="002B198B" w:rsidRDefault="002B198B" w:rsidP="002B198B">
      <w:pPr>
        <w:pStyle w:val="ListParagraph"/>
        <w:spacing w:line="360" w:lineRule="auto"/>
        <w:rPr>
          <w:rFonts w:ascii="Helvetica" w:hAnsi="Helvetica"/>
          <w:b/>
        </w:rPr>
      </w:pPr>
      <w:r w:rsidRPr="00802103">
        <w:rPr>
          <w:rFonts w:ascii="Helvetica" w:hAnsi="Helvetica"/>
          <w:b/>
        </w:rPr>
        <w:t>B). How long have you lived there?</w:t>
      </w:r>
    </w:p>
    <w:p w:rsidR="002B198B" w:rsidRDefault="002B198B" w:rsidP="002B198B">
      <w:pPr>
        <w:pStyle w:val="ListParagraph"/>
        <w:spacing w:line="360" w:lineRule="auto"/>
        <w:rPr>
          <w:rFonts w:ascii="Helvetica" w:hAnsi="Helvetica"/>
        </w:rPr>
      </w:pPr>
      <w:r>
        <w:rPr>
          <w:rFonts w:ascii="Helvetica" w:hAnsi="Helvetica"/>
        </w:rPr>
        <w:t>________________________________________________________</w:t>
      </w:r>
    </w:p>
    <w:p w:rsidR="002B198B" w:rsidRDefault="002B198B" w:rsidP="002B198B">
      <w:pPr>
        <w:pStyle w:val="ListParagraph"/>
        <w:spacing w:line="360" w:lineRule="auto"/>
        <w:rPr>
          <w:rFonts w:ascii="Helvetica" w:hAnsi="Helvetica"/>
          <w:b/>
          <w:u w:val="single"/>
        </w:rPr>
      </w:pPr>
    </w:p>
    <w:p w:rsidR="002B198B" w:rsidRPr="005E6AA1" w:rsidRDefault="002B198B" w:rsidP="002B198B">
      <w:pPr>
        <w:pStyle w:val="ListParagraph"/>
        <w:numPr>
          <w:ilvl w:val="0"/>
          <w:numId w:val="4"/>
        </w:numPr>
        <w:spacing w:line="480" w:lineRule="auto"/>
        <w:rPr>
          <w:rFonts w:ascii="Helvetica" w:hAnsi="Helvetica"/>
          <w:b/>
        </w:rPr>
      </w:pPr>
      <w:r w:rsidRPr="005E6AA1">
        <w:rPr>
          <w:rFonts w:ascii="Helvetica" w:hAnsi="Helvetica"/>
          <w:b/>
        </w:rPr>
        <w:t xml:space="preserve">Do you belong to a Community Group? If yes, please specify. </w:t>
      </w:r>
    </w:p>
    <w:p w:rsidR="002B198B" w:rsidRDefault="002B198B" w:rsidP="002B198B">
      <w:pPr>
        <w:pStyle w:val="ListParagraph"/>
        <w:spacing w:line="360" w:lineRule="auto"/>
        <w:rPr>
          <w:rFonts w:ascii="Helvetica" w:hAnsi="Helvetica"/>
        </w:rPr>
      </w:pPr>
      <w:r>
        <w:rPr>
          <w:rFonts w:ascii="Helvetica" w:hAnsi="Helvetica"/>
        </w:rPr>
        <w:t>________________________________________________________________________________________________________________</w:t>
      </w:r>
    </w:p>
    <w:p w:rsidR="002B198B" w:rsidRDefault="002B198B" w:rsidP="002B198B">
      <w:pPr>
        <w:pStyle w:val="ListParagraph"/>
        <w:spacing w:line="360" w:lineRule="auto"/>
        <w:rPr>
          <w:rFonts w:ascii="Helvetica" w:hAnsi="Helvetica"/>
          <w:b/>
          <w:u w:val="single"/>
        </w:rPr>
      </w:pPr>
    </w:p>
    <w:p w:rsidR="002B198B" w:rsidRPr="00B1044C" w:rsidRDefault="002B198B" w:rsidP="002B198B">
      <w:pPr>
        <w:pStyle w:val="ListParagraph"/>
        <w:numPr>
          <w:ilvl w:val="0"/>
          <w:numId w:val="4"/>
        </w:numPr>
        <w:spacing w:line="360" w:lineRule="auto"/>
        <w:rPr>
          <w:rFonts w:ascii="Helvetica" w:hAnsi="Helvetica"/>
          <w:b/>
        </w:rPr>
      </w:pPr>
      <w:r w:rsidRPr="00B1044C">
        <w:rPr>
          <w:rFonts w:ascii="Helvetica" w:hAnsi="Helvetica"/>
          <w:b/>
        </w:rPr>
        <w:t>Please highlight appropriate age category.</w:t>
      </w:r>
    </w:p>
    <w:p w:rsidR="002B198B" w:rsidRDefault="002B198B" w:rsidP="002B198B">
      <w:pPr>
        <w:pStyle w:val="ListParagraph"/>
        <w:spacing w:line="360" w:lineRule="auto"/>
        <w:rPr>
          <w:rFonts w:ascii="Helvetica" w:hAnsi="Helvetica"/>
        </w:rPr>
      </w:pPr>
      <w:r>
        <w:rPr>
          <w:rFonts w:ascii="Helvetica" w:hAnsi="Helvetica"/>
        </w:rPr>
        <w:t>Under 20</w:t>
      </w:r>
    </w:p>
    <w:p w:rsidR="002B198B" w:rsidRDefault="002B198B" w:rsidP="002B198B">
      <w:pPr>
        <w:pStyle w:val="ListParagraph"/>
        <w:spacing w:line="360" w:lineRule="auto"/>
        <w:rPr>
          <w:rFonts w:ascii="Helvetica" w:hAnsi="Helvetica"/>
        </w:rPr>
      </w:pPr>
      <w:r>
        <w:rPr>
          <w:rFonts w:ascii="Helvetica" w:hAnsi="Helvetica"/>
        </w:rPr>
        <w:t>21-30</w:t>
      </w:r>
    </w:p>
    <w:p w:rsidR="002B198B" w:rsidRDefault="002B198B" w:rsidP="002B198B">
      <w:pPr>
        <w:pStyle w:val="ListParagraph"/>
        <w:spacing w:line="360" w:lineRule="auto"/>
        <w:rPr>
          <w:rFonts w:ascii="Helvetica" w:hAnsi="Helvetica"/>
        </w:rPr>
      </w:pPr>
      <w:r>
        <w:rPr>
          <w:rFonts w:ascii="Helvetica" w:hAnsi="Helvetica"/>
        </w:rPr>
        <w:t>31-40</w:t>
      </w:r>
    </w:p>
    <w:p w:rsidR="002B198B" w:rsidRDefault="002B198B" w:rsidP="002B198B">
      <w:pPr>
        <w:pStyle w:val="ListParagraph"/>
        <w:spacing w:line="360" w:lineRule="auto"/>
        <w:rPr>
          <w:rFonts w:ascii="Helvetica" w:hAnsi="Helvetica"/>
        </w:rPr>
      </w:pPr>
      <w:r>
        <w:rPr>
          <w:rFonts w:ascii="Helvetica" w:hAnsi="Helvetica"/>
        </w:rPr>
        <w:t>41-50</w:t>
      </w:r>
    </w:p>
    <w:p w:rsidR="002B198B" w:rsidRDefault="002B198B" w:rsidP="002B198B">
      <w:pPr>
        <w:pStyle w:val="ListParagraph"/>
        <w:spacing w:line="360" w:lineRule="auto"/>
        <w:rPr>
          <w:rFonts w:ascii="Helvetica" w:hAnsi="Helvetica"/>
        </w:rPr>
      </w:pPr>
      <w:r>
        <w:rPr>
          <w:rFonts w:ascii="Helvetica" w:hAnsi="Helvetica"/>
        </w:rPr>
        <w:t>51+</w:t>
      </w:r>
    </w:p>
    <w:p w:rsidR="002B198B" w:rsidRDefault="002B198B" w:rsidP="002B198B">
      <w:pPr>
        <w:pStyle w:val="ListParagraph"/>
        <w:spacing w:line="360" w:lineRule="auto"/>
        <w:rPr>
          <w:rFonts w:ascii="Helvetica" w:hAnsi="Helvetica"/>
          <w:b/>
          <w:u w:val="single"/>
        </w:rPr>
      </w:pPr>
    </w:p>
    <w:p w:rsidR="002B198B" w:rsidRPr="002766A5" w:rsidRDefault="002B198B" w:rsidP="002B198B">
      <w:pPr>
        <w:pStyle w:val="ListParagraph"/>
        <w:numPr>
          <w:ilvl w:val="0"/>
          <w:numId w:val="4"/>
        </w:numPr>
        <w:spacing w:line="360" w:lineRule="auto"/>
        <w:rPr>
          <w:rFonts w:ascii="Helvetica" w:hAnsi="Helvetica"/>
          <w:b/>
        </w:rPr>
      </w:pPr>
      <w:r w:rsidRPr="002766A5">
        <w:rPr>
          <w:rFonts w:ascii="Helvetica" w:hAnsi="Helvetica"/>
          <w:b/>
        </w:rPr>
        <w:t>What is your current employment status?</w:t>
      </w:r>
      <w:r>
        <w:rPr>
          <w:rFonts w:ascii="Helvetica" w:hAnsi="Helvetica"/>
          <w:b/>
        </w:rPr>
        <w:t xml:space="preserve"> Highlight appropriate answer.</w:t>
      </w:r>
    </w:p>
    <w:p w:rsidR="002B198B" w:rsidRDefault="002B198B" w:rsidP="002B198B">
      <w:pPr>
        <w:pStyle w:val="ListParagraph"/>
        <w:spacing w:line="360" w:lineRule="auto"/>
        <w:rPr>
          <w:rFonts w:ascii="Helvetica" w:hAnsi="Helvetica"/>
        </w:rPr>
      </w:pPr>
      <w:r>
        <w:rPr>
          <w:rFonts w:ascii="Helvetica" w:hAnsi="Helvetica"/>
        </w:rPr>
        <w:t>Full-time employment</w:t>
      </w:r>
      <w:r>
        <w:rPr>
          <w:rFonts w:ascii="Helvetica" w:hAnsi="Helvetica"/>
        </w:rPr>
        <w:br/>
        <w:t>Part-time employment</w:t>
      </w:r>
      <w:r>
        <w:rPr>
          <w:rFonts w:ascii="Helvetica" w:hAnsi="Helvetica"/>
        </w:rPr>
        <w:br/>
        <w:t>Currently unemployed</w:t>
      </w:r>
    </w:p>
    <w:p w:rsidR="002B198B" w:rsidRDefault="002B198B" w:rsidP="002B198B">
      <w:pPr>
        <w:pStyle w:val="ListParagraph"/>
        <w:spacing w:line="360" w:lineRule="auto"/>
        <w:rPr>
          <w:rFonts w:ascii="Helvetica" w:hAnsi="Helvetica"/>
          <w:b/>
          <w:u w:val="single"/>
        </w:rPr>
      </w:pPr>
    </w:p>
    <w:p w:rsidR="002B198B" w:rsidRPr="000B355C" w:rsidRDefault="002B198B" w:rsidP="002B198B">
      <w:pPr>
        <w:pStyle w:val="ListParagraph"/>
        <w:numPr>
          <w:ilvl w:val="0"/>
          <w:numId w:val="4"/>
        </w:numPr>
        <w:spacing w:line="360" w:lineRule="auto"/>
        <w:rPr>
          <w:rFonts w:ascii="Helvetica" w:hAnsi="Helvetica"/>
          <w:b/>
        </w:rPr>
      </w:pPr>
      <w:r w:rsidRPr="000B355C">
        <w:rPr>
          <w:rFonts w:ascii="Helvetica" w:hAnsi="Helvetica"/>
          <w:b/>
        </w:rPr>
        <w:t xml:space="preserve">Please indicate your gender. Highlight appropriate answer. </w:t>
      </w:r>
    </w:p>
    <w:p w:rsidR="002B198B" w:rsidRDefault="002B198B" w:rsidP="002B198B">
      <w:pPr>
        <w:pStyle w:val="ListParagraph"/>
        <w:spacing w:line="360" w:lineRule="auto"/>
        <w:rPr>
          <w:rFonts w:ascii="Helvetica" w:hAnsi="Helvetica"/>
        </w:rPr>
      </w:pPr>
      <w:r>
        <w:rPr>
          <w:rFonts w:ascii="Helvetica" w:hAnsi="Helvetica"/>
        </w:rPr>
        <w:t>Male</w:t>
      </w:r>
    </w:p>
    <w:p w:rsidR="002B198B" w:rsidRDefault="002B198B" w:rsidP="002B198B">
      <w:pPr>
        <w:pStyle w:val="ListParagraph"/>
        <w:spacing w:line="360" w:lineRule="auto"/>
        <w:rPr>
          <w:rFonts w:ascii="Helvetica" w:hAnsi="Helvetica"/>
        </w:rPr>
      </w:pPr>
      <w:r>
        <w:rPr>
          <w:rFonts w:ascii="Helvetica" w:hAnsi="Helvetica"/>
        </w:rPr>
        <w:t>Female</w:t>
      </w:r>
    </w:p>
    <w:p w:rsidR="002B198B" w:rsidRDefault="002B198B" w:rsidP="002B198B">
      <w:pPr>
        <w:pStyle w:val="ListParagraph"/>
        <w:spacing w:line="360" w:lineRule="auto"/>
        <w:rPr>
          <w:rFonts w:ascii="Helvetica" w:hAnsi="Helvetica"/>
          <w:b/>
          <w:u w:val="single"/>
        </w:rPr>
      </w:pPr>
    </w:p>
    <w:p w:rsidR="002B198B" w:rsidRPr="002766A5" w:rsidRDefault="002B198B" w:rsidP="002B198B">
      <w:pPr>
        <w:pStyle w:val="ListParagraph"/>
        <w:numPr>
          <w:ilvl w:val="0"/>
          <w:numId w:val="4"/>
        </w:numPr>
        <w:spacing w:line="360" w:lineRule="auto"/>
        <w:rPr>
          <w:rFonts w:ascii="Helvetica" w:hAnsi="Helvetica"/>
          <w:b/>
        </w:rPr>
      </w:pPr>
      <w:r w:rsidRPr="002766A5">
        <w:rPr>
          <w:rFonts w:ascii="Helvetica" w:hAnsi="Helvetica"/>
          <w:b/>
        </w:rPr>
        <w:t>Please indicate your ethnic background.</w:t>
      </w:r>
    </w:p>
    <w:p w:rsidR="002B198B" w:rsidRPr="00D35CFD" w:rsidRDefault="002B198B" w:rsidP="00D35CFD">
      <w:pPr>
        <w:pStyle w:val="ListParagraph"/>
        <w:spacing w:line="360" w:lineRule="auto"/>
        <w:rPr>
          <w:rFonts w:ascii="Helvetica" w:hAnsi="Helvetica"/>
        </w:rPr>
      </w:pPr>
      <w:r>
        <w:rPr>
          <w:rFonts w:ascii="Helvetica" w:hAnsi="Helvetica"/>
        </w:rPr>
        <w:t>________________________________________________________________________________________________________________</w:t>
      </w:r>
    </w:p>
    <w:p w:rsidR="00EC1431" w:rsidRDefault="00EC1431">
      <w:pPr>
        <w:rPr>
          <w:rFonts w:ascii="Helvetica" w:hAnsi="Helvetica"/>
          <w:b/>
          <w:u w:val="single"/>
        </w:rPr>
      </w:pPr>
    </w:p>
    <w:p w:rsidR="00EC1431" w:rsidRDefault="00EC1431">
      <w:pPr>
        <w:rPr>
          <w:rFonts w:ascii="Helvetica" w:hAnsi="Helvetica"/>
          <w:b/>
          <w:u w:val="single"/>
        </w:rPr>
      </w:pPr>
    </w:p>
    <w:p w:rsidR="002B198B" w:rsidRDefault="002B198B">
      <w:pPr>
        <w:rPr>
          <w:rFonts w:ascii="Helvetica" w:hAnsi="Helvetica"/>
          <w:b/>
          <w:u w:val="single"/>
        </w:rPr>
      </w:pPr>
      <w:r>
        <w:rPr>
          <w:rFonts w:ascii="Helvetica" w:hAnsi="Helvetica"/>
          <w:b/>
          <w:u w:val="single"/>
        </w:rPr>
        <w:t>SECTION 5 – FURTHER COMMENTS</w:t>
      </w:r>
    </w:p>
    <w:p w:rsidR="002B198B" w:rsidRDefault="002B198B">
      <w:pPr>
        <w:rPr>
          <w:rFonts w:ascii="Helvetica" w:hAnsi="Helvetica"/>
          <w:b/>
          <w:u w:val="single"/>
        </w:rPr>
      </w:pPr>
    </w:p>
    <w:p w:rsidR="002B6264" w:rsidRPr="00980F00" w:rsidRDefault="002B6264" w:rsidP="002B6264">
      <w:pPr>
        <w:pStyle w:val="ListParagraph"/>
        <w:spacing w:line="360" w:lineRule="auto"/>
        <w:rPr>
          <w:rFonts w:ascii="Helvetica" w:hAnsi="Helvetica"/>
          <w:b/>
        </w:rPr>
      </w:pPr>
      <w:r w:rsidRPr="00980F00">
        <w:rPr>
          <w:rFonts w:ascii="Helvetica" w:hAnsi="Helvetica"/>
          <w:b/>
        </w:rPr>
        <w:t xml:space="preserve">Please feel free to write any further comments on this topic in this space. </w:t>
      </w:r>
    </w:p>
    <w:p w:rsidR="002B6264" w:rsidRDefault="002B6264" w:rsidP="002B6264">
      <w:pPr>
        <w:pStyle w:val="ListParagraph"/>
        <w:spacing w:line="360" w:lineRule="auto"/>
        <w:rPr>
          <w:rFonts w:ascii="Helvetica" w:hAnsi="Helvetica"/>
        </w:rPr>
      </w:pPr>
      <w:r>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264" w:rsidRDefault="002B6264">
      <w:pPr>
        <w:rPr>
          <w:rFonts w:ascii="Helvetica" w:hAnsi="Helvetica"/>
          <w:b/>
          <w:u w:val="single"/>
        </w:rPr>
      </w:pPr>
    </w:p>
    <w:p w:rsidR="002B6264" w:rsidRPr="002B6264" w:rsidRDefault="002B6264">
      <w:pPr>
        <w:rPr>
          <w:rFonts w:ascii="Helvetica" w:hAnsi="Helvetica"/>
        </w:rPr>
      </w:pPr>
      <w:r w:rsidRPr="002B6264">
        <w:rPr>
          <w:rFonts w:ascii="Helvetica" w:hAnsi="Helvetica"/>
        </w:rPr>
        <w:t xml:space="preserve">Thank you again for your time. Please send questionnaire back to </w:t>
      </w:r>
      <w:hyperlink r:id="rId5" w:history="1">
        <w:r w:rsidRPr="002B6264">
          <w:rPr>
            <w:rStyle w:val="Hyperlink"/>
            <w:rFonts w:ascii="Helvetica" w:hAnsi="Helvetica"/>
            <w:u w:val="none"/>
          </w:rPr>
          <w:t>jessgoss1507@hotmail.co.uk</w:t>
        </w:r>
      </w:hyperlink>
      <w:r w:rsidRPr="002B6264">
        <w:rPr>
          <w:rFonts w:ascii="Helvetica" w:hAnsi="Helvetica"/>
        </w:rPr>
        <w:t xml:space="preserve"> or </w:t>
      </w:r>
      <w:hyperlink r:id="rId6" w:history="1">
        <w:r w:rsidRPr="002B6264">
          <w:rPr>
            <w:rStyle w:val="Hyperlink"/>
            <w:rFonts w:ascii="Helvetica" w:hAnsi="Helvetica"/>
            <w:u w:val="none"/>
          </w:rPr>
          <w:t>jessica.goss@students.plymouth.ac.uk</w:t>
        </w:r>
      </w:hyperlink>
      <w:r w:rsidRPr="002B6264">
        <w:rPr>
          <w:rFonts w:ascii="Helvetica" w:hAnsi="Helvetica"/>
        </w:rPr>
        <w:t xml:space="preserve"> </w:t>
      </w:r>
      <w:r w:rsidRPr="002B6264">
        <w:rPr>
          <w:rFonts w:ascii="Helvetica" w:hAnsi="Helvetica"/>
        </w:rPr>
        <w:br/>
      </w:r>
    </w:p>
    <w:p w:rsidR="00EC1431" w:rsidRPr="002B6264" w:rsidRDefault="002B6264">
      <w:pPr>
        <w:rPr>
          <w:rFonts w:ascii="Helvetica" w:hAnsi="Helvetica"/>
        </w:rPr>
      </w:pPr>
      <w:r w:rsidRPr="002B6264">
        <w:rPr>
          <w:rFonts w:ascii="Helvetica" w:hAnsi="Helvetica"/>
        </w:rPr>
        <w:t>I am also trying to carry out as many interviews as possible, so if you would be happy for me to send you a copy of the interview questions or potentially carry out a short telephone interview, please leave your email address here:</w:t>
      </w:r>
      <w:r w:rsidRPr="002B6264">
        <w:rPr>
          <w:rFonts w:ascii="Helvetica" w:hAnsi="Helvetica"/>
        </w:rPr>
        <w:br/>
      </w:r>
      <w:r w:rsidRPr="002B6264">
        <w:rPr>
          <w:rFonts w:ascii="Helvetica" w:hAnsi="Helvetica"/>
        </w:rPr>
        <w:br/>
      </w:r>
      <w:r w:rsidRPr="002B6264">
        <w:rPr>
          <w:rFonts w:ascii="Helvetica" w:hAnsi="Helvetica"/>
        </w:rPr>
        <w:br/>
        <w:t xml:space="preserve">Any help would be massively appreciated. Thank you. </w:t>
      </w:r>
    </w:p>
    <w:sectPr w:rsidR="00EC1431" w:rsidRPr="002B6264" w:rsidSect="00EC143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651A31"/>
    <w:multiLevelType w:val="hybridMultilevel"/>
    <w:tmpl w:val="0B6A49CE"/>
    <w:lvl w:ilvl="0" w:tplc="E3B05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80F12"/>
    <w:multiLevelType w:val="hybridMultilevel"/>
    <w:tmpl w:val="0B6A49CE"/>
    <w:lvl w:ilvl="0" w:tplc="E3B05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A512D"/>
    <w:multiLevelType w:val="hybridMultilevel"/>
    <w:tmpl w:val="0B6A49CE"/>
    <w:lvl w:ilvl="0" w:tplc="E3B05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A3798"/>
    <w:multiLevelType w:val="hybridMultilevel"/>
    <w:tmpl w:val="0B6A49CE"/>
    <w:lvl w:ilvl="0" w:tplc="E3B05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E2417"/>
    <w:multiLevelType w:val="hybridMultilevel"/>
    <w:tmpl w:val="0B6A49CE"/>
    <w:lvl w:ilvl="0" w:tplc="E3B05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2261"/>
    <w:rsid w:val="00011314"/>
    <w:rsid w:val="002B198B"/>
    <w:rsid w:val="002B6264"/>
    <w:rsid w:val="00324A06"/>
    <w:rsid w:val="00332261"/>
    <w:rsid w:val="0058301C"/>
    <w:rsid w:val="00861F4B"/>
    <w:rsid w:val="008F32A3"/>
    <w:rsid w:val="00C81E60"/>
    <w:rsid w:val="00D35CFD"/>
    <w:rsid w:val="00D53F90"/>
    <w:rsid w:val="00D94BD1"/>
    <w:rsid w:val="00EC1431"/>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61"/>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2261"/>
    <w:pPr>
      <w:ind w:left="720"/>
      <w:contextualSpacing/>
    </w:pPr>
  </w:style>
  <w:style w:type="table" w:styleId="TableGrid">
    <w:name w:val="Table Grid"/>
    <w:basedOn w:val="TableNormal"/>
    <w:uiPriority w:val="59"/>
    <w:rsid w:val="002B19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626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ssgoss1507@hotmail.co.uk" TargetMode="External"/><Relationship Id="rId6" Type="http://schemas.openxmlformats.org/officeDocument/2006/relationships/hyperlink" Target="mailto:jessica.goss@students.plymouth.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1142</Words>
  <Characters>6515</Characters>
  <Application>Microsoft Word 12.1.0</Application>
  <DocSecurity>0</DocSecurity>
  <Lines>54</Lines>
  <Paragraphs>13</Paragraphs>
  <ScaleCrop>false</ScaleCrop>
  <LinksUpToDate>false</LinksUpToDate>
  <CharactersWithSpaces>8000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cp:lastModifiedBy>Jess</cp:lastModifiedBy>
  <cp:revision>9</cp:revision>
  <dcterms:created xsi:type="dcterms:W3CDTF">2013-10-24T11:27:00Z</dcterms:created>
  <dcterms:modified xsi:type="dcterms:W3CDTF">2013-10-26T10:39:00Z</dcterms:modified>
</cp:coreProperties>
</file>